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06" w:rsidRDefault="00C87E06" w:rsidP="00C87E06">
      <w:pPr>
        <w:rPr>
          <w:rFonts w:eastAsia="Times New Roman"/>
          <w:color w:val="000000"/>
        </w:rPr>
      </w:pPr>
      <w:bookmarkStart w:id="0" w:name="_GoBack"/>
      <w:r w:rsidRPr="00C87E06">
        <w:rPr>
          <w:rFonts w:ascii="Open Sans" w:hAnsi="Open Sans" w:cs="Arial"/>
          <w:noProof/>
          <w:color w:val="FF0000"/>
          <w:sz w:val="18"/>
          <w:szCs w:val="18"/>
          <w:highlight w:val="black"/>
          <w:lang w:eastAsia="da-DK" w:bidi="ar-SA"/>
        </w:rPr>
        <w:drawing>
          <wp:inline distT="0" distB="0" distL="0" distR="0" wp14:anchorId="78061537" wp14:editId="46AD95C3">
            <wp:extent cx="6453554" cy="782320"/>
            <wp:effectExtent l="0" t="0" r="0" b="0"/>
            <wp:docPr id="1" name="Billede 1" descr="Hornslet V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nslet V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79" cy="78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7E06" w:rsidRDefault="00C87E06" w:rsidP="00C87E06">
      <w:pPr>
        <w:rPr>
          <w:rFonts w:eastAsia="Times New Roman"/>
          <w:color w:val="000000"/>
        </w:rPr>
      </w:pPr>
    </w:p>
    <w:p w:rsidR="00C87E06" w:rsidRDefault="00C87E06" w:rsidP="00C87E06">
      <w:pPr>
        <w:rPr>
          <w:rFonts w:eastAsia="Times New Roman"/>
          <w:color w:val="000000"/>
        </w:rPr>
      </w:pPr>
    </w:p>
    <w:p w:rsidR="00C87E06" w:rsidRPr="00BB117A" w:rsidRDefault="00C87E06" w:rsidP="00C87E06">
      <w:pPr>
        <w:rPr>
          <w:rFonts w:eastAsia="Times New Roman"/>
          <w:color w:val="000000"/>
          <w:sz w:val="32"/>
          <w:szCs w:val="32"/>
        </w:rPr>
      </w:pPr>
      <w:r w:rsidRPr="00BB117A">
        <w:rPr>
          <w:rFonts w:eastAsia="Times New Roman"/>
          <w:color w:val="000000"/>
          <w:sz w:val="32"/>
          <w:szCs w:val="32"/>
        </w:rPr>
        <w:t>Hornslet Vine startede i 2008 og fra starten solgte vi vine fra Skovga</w:t>
      </w:r>
      <w:r w:rsidR="00BB117A" w:rsidRPr="00BB117A">
        <w:rPr>
          <w:rFonts w:eastAsia="Times New Roman"/>
          <w:color w:val="000000"/>
          <w:sz w:val="32"/>
          <w:szCs w:val="32"/>
        </w:rPr>
        <w:t>a</w:t>
      </w:r>
      <w:r w:rsidRPr="00BB117A">
        <w:rPr>
          <w:rFonts w:eastAsia="Times New Roman"/>
          <w:color w:val="000000"/>
          <w:sz w:val="32"/>
          <w:szCs w:val="32"/>
        </w:rPr>
        <w:t>rd Vines brede udvalg, og for to år siden blev vi til en partner butik for Skovgaard Vine.</w:t>
      </w:r>
    </w:p>
    <w:p w:rsidR="00C87E06" w:rsidRPr="00BB117A" w:rsidRDefault="00C87E06" w:rsidP="00C87E06">
      <w:pPr>
        <w:rPr>
          <w:rFonts w:eastAsia="Times New Roman"/>
          <w:color w:val="000000"/>
          <w:sz w:val="32"/>
          <w:szCs w:val="32"/>
        </w:rPr>
      </w:pPr>
    </w:p>
    <w:p w:rsidR="00C87E06" w:rsidRPr="00BB117A" w:rsidRDefault="00C87E06" w:rsidP="00C87E06">
      <w:pPr>
        <w:rPr>
          <w:rFonts w:eastAsia="Times New Roman"/>
          <w:color w:val="000000"/>
          <w:sz w:val="32"/>
          <w:szCs w:val="32"/>
        </w:rPr>
      </w:pPr>
      <w:r w:rsidRPr="00BB117A">
        <w:rPr>
          <w:rFonts w:eastAsia="Times New Roman"/>
          <w:color w:val="000000"/>
          <w:sz w:val="32"/>
          <w:szCs w:val="32"/>
        </w:rPr>
        <w:t xml:space="preserve">At vi er en Skovgaard Vine partner butik betyder, at </w:t>
      </w:r>
      <w:r w:rsidRPr="00BB117A">
        <w:rPr>
          <w:rFonts w:eastAsia="Times New Roman"/>
          <w:color w:val="000000"/>
          <w:sz w:val="32"/>
          <w:szCs w:val="32"/>
        </w:rPr>
        <w:t>hovedparten af vores sortiment er Skovgaard Vine produkter</w:t>
      </w:r>
      <w:r w:rsidRPr="00BB117A">
        <w:rPr>
          <w:rFonts w:eastAsia="Times New Roman"/>
          <w:color w:val="000000"/>
          <w:sz w:val="32"/>
          <w:szCs w:val="32"/>
        </w:rPr>
        <w:t xml:space="preserve"> </w:t>
      </w:r>
      <w:r w:rsidRPr="00BB117A">
        <w:rPr>
          <w:rFonts w:eastAsia="Times New Roman"/>
          <w:color w:val="000000"/>
          <w:sz w:val="32"/>
          <w:szCs w:val="32"/>
        </w:rPr>
        <w:t>og resten købes af andre importører.</w:t>
      </w:r>
      <w:r w:rsidRPr="00BB117A">
        <w:rPr>
          <w:rFonts w:eastAsia="Times New Roman"/>
          <w:color w:val="000000"/>
          <w:sz w:val="32"/>
          <w:szCs w:val="32"/>
        </w:rPr>
        <w:br/>
      </w:r>
    </w:p>
    <w:p w:rsidR="00BB117A" w:rsidRPr="00BB117A" w:rsidRDefault="00C87E06" w:rsidP="00C87E06">
      <w:pPr>
        <w:rPr>
          <w:rFonts w:eastAsia="Times New Roman"/>
          <w:color w:val="000000"/>
          <w:sz w:val="32"/>
          <w:szCs w:val="32"/>
        </w:rPr>
      </w:pPr>
      <w:r w:rsidRPr="00BB117A">
        <w:rPr>
          <w:rFonts w:eastAsia="Times New Roman"/>
          <w:color w:val="000000"/>
          <w:sz w:val="32"/>
          <w:szCs w:val="32"/>
        </w:rPr>
        <w:t>På vinfestivalen</w:t>
      </w:r>
      <w:r w:rsidR="00BB117A" w:rsidRPr="00BB117A">
        <w:rPr>
          <w:rFonts w:eastAsia="Times New Roman"/>
          <w:color w:val="000000"/>
          <w:sz w:val="32"/>
          <w:szCs w:val="32"/>
        </w:rPr>
        <w:t>,</w:t>
      </w:r>
      <w:r w:rsidRPr="00BB117A">
        <w:rPr>
          <w:rFonts w:eastAsia="Times New Roman"/>
          <w:color w:val="000000"/>
          <w:sz w:val="32"/>
          <w:szCs w:val="32"/>
        </w:rPr>
        <w:t xml:space="preserve"> i Lading forsamlingshus</w:t>
      </w:r>
      <w:r w:rsidR="00BB117A" w:rsidRPr="00BB117A">
        <w:rPr>
          <w:rFonts w:eastAsia="Times New Roman"/>
          <w:color w:val="000000"/>
          <w:sz w:val="32"/>
          <w:szCs w:val="32"/>
        </w:rPr>
        <w:t>,</w:t>
      </w:r>
      <w:r w:rsidRPr="00BB117A">
        <w:rPr>
          <w:rFonts w:eastAsia="Times New Roman"/>
          <w:color w:val="000000"/>
          <w:sz w:val="32"/>
          <w:szCs w:val="32"/>
        </w:rPr>
        <w:t xml:space="preserve"> præsenterer vi jer for </w:t>
      </w:r>
      <w:r w:rsidRPr="00BB117A">
        <w:rPr>
          <w:rFonts w:eastAsia="Times New Roman"/>
          <w:color w:val="000000"/>
          <w:sz w:val="32"/>
          <w:szCs w:val="32"/>
        </w:rPr>
        <w:t>vores top 10 bedst sælgende vine</w:t>
      </w:r>
      <w:r w:rsidR="00BB117A" w:rsidRPr="00BB117A">
        <w:rPr>
          <w:rFonts w:eastAsia="Times New Roman"/>
          <w:color w:val="000000"/>
          <w:sz w:val="32"/>
          <w:szCs w:val="32"/>
        </w:rPr>
        <w:t xml:space="preserve"> </w:t>
      </w:r>
      <w:r w:rsidRPr="00BB117A">
        <w:rPr>
          <w:rFonts w:eastAsia="Times New Roman"/>
          <w:color w:val="000000"/>
          <w:sz w:val="32"/>
          <w:szCs w:val="32"/>
        </w:rPr>
        <w:t>samt flere forskellige Portvine</w:t>
      </w:r>
      <w:r w:rsidR="00BB117A" w:rsidRPr="00BB117A">
        <w:rPr>
          <w:rFonts w:eastAsia="Times New Roman"/>
          <w:color w:val="000000"/>
          <w:sz w:val="32"/>
          <w:szCs w:val="32"/>
        </w:rPr>
        <w:t xml:space="preserve"> og </w:t>
      </w:r>
      <w:r w:rsidRPr="00BB117A">
        <w:rPr>
          <w:rFonts w:eastAsia="Times New Roman"/>
          <w:color w:val="000000"/>
          <w:sz w:val="32"/>
          <w:szCs w:val="32"/>
        </w:rPr>
        <w:t>en rom eller to.</w:t>
      </w:r>
    </w:p>
    <w:p w:rsidR="00BB117A" w:rsidRPr="00BB117A" w:rsidRDefault="00BB117A" w:rsidP="00C87E06">
      <w:pPr>
        <w:rPr>
          <w:rFonts w:eastAsia="Times New Roman"/>
          <w:color w:val="000000"/>
          <w:sz w:val="32"/>
          <w:szCs w:val="32"/>
        </w:rPr>
      </w:pPr>
    </w:p>
    <w:p w:rsidR="00C87E06" w:rsidRPr="00BB117A" w:rsidRDefault="00BB117A" w:rsidP="00C87E06">
      <w:pPr>
        <w:rPr>
          <w:rFonts w:eastAsia="Times New Roman"/>
          <w:color w:val="000000"/>
          <w:sz w:val="32"/>
          <w:szCs w:val="32"/>
        </w:rPr>
      </w:pPr>
      <w:r w:rsidRPr="00BB117A">
        <w:rPr>
          <w:rFonts w:eastAsia="Times New Roman"/>
          <w:color w:val="000000"/>
          <w:sz w:val="32"/>
          <w:szCs w:val="32"/>
        </w:rPr>
        <w:t>Vi medbringer både røde og hvide vine fra Australien, Italien og Californien</w:t>
      </w:r>
      <w:r w:rsidR="00C87E06" w:rsidRPr="00BB117A">
        <w:rPr>
          <w:rFonts w:eastAsia="Times New Roman"/>
          <w:color w:val="000000"/>
          <w:sz w:val="32"/>
          <w:szCs w:val="32"/>
        </w:rPr>
        <w:br/>
      </w:r>
    </w:p>
    <w:p w:rsidR="00C87E06" w:rsidRPr="00BB117A" w:rsidRDefault="00C87E06" w:rsidP="00C87E06">
      <w:pPr>
        <w:rPr>
          <w:rFonts w:ascii="Calibri" w:eastAsia="Times New Roman" w:hAnsi="Calibri"/>
          <w:color w:val="000000"/>
          <w:sz w:val="32"/>
          <w:szCs w:val="32"/>
        </w:rPr>
      </w:pPr>
      <w:r w:rsidRPr="00BB117A">
        <w:rPr>
          <w:rFonts w:eastAsia="Times New Roman"/>
          <w:color w:val="000000"/>
          <w:sz w:val="32"/>
          <w:szCs w:val="32"/>
        </w:rPr>
        <w:t>Jeg har butikken på hobby plan og har derfor åben fra 14-17 på hverdage og 9-13 om lørdagen.</w:t>
      </w:r>
      <w:r w:rsidRPr="00BB117A">
        <w:rPr>
          <w:rFonts w:eastAsia="Times New Roman"/>
          <w:color w:val="000000"/>
          <w:sz w:val="32"/>
          <w:szCs w:val="32"/>
        </w:rPr>
        <w:br/>
      </w:r>
      <w:r w:rsidRPr="00BB117A">
        <w:rPr>
          <w:rFonts w:eastAsia="Times New Roman"/>
          <w:color w:val="000000"/>
          <w:sz w:val="32"/>
          <w:szCs w:val="32"/>
        </w:rPr>
        <w:br/>
        <w:t xml:space="preserve">Link til hjemmeside: </w:t>
      </w:r>
      <w:hyperlink r:id="rId8" w:history="1">
        <w:r w:rsidRPr="00BB117A">
          <w:rPr>
            <w:rStyle w:val="Hyperlink"/>
            <w:rFonts w:eastAsia="Times New Roman"/>
            <w:sz w:val="32"/>
            <w:szCs w:val="32"/>
          </w:rPr>
          <w:t>http://www.hornslet-vine.dk/</w:t>
        </w:r>
      </w:hyperlink>
      <w:r w:rsidRPr="00BB117A">
        <w:rPr>
          <w:rFonts w:eastAsia="Times New Roman"/>
          <w:color w:val="000000"/>
          <w:sz w:val="32"/>
          <w:szCs w:val="32"/>
        </w:rPr>
        <w:br/>
      </w:r>
      <w:r w:rsidRPr="00BB117A">
        <w:rPr>
          <w:rFonts w:eastAsia="Times New Roman"/>
          <w:color w:val="000000"/>
          <w:sz w:val="32"/>
          <w:szCs w:val="32"/>
        </w:rPr>
        <w:br/>
        <w:t>Hilsen Henrik</w:t>
      </w:r>
      <w:r w:rsidRPr="00BB117A">
        <w:rPr>
          <w:rFonts w:eastAsia="Times New Roman"/>
          <w:color w:val="000000"/>
          <w:sz w:val="32"/>
          <w:szCs w:val="32"/>
        </w:rPr>
        <w:br/>
        <w:t>Skovgaard Vine Partner</w:t>
      </w:r>
    </w:p>
    <w:p w:rsidR="003C0EE9" w:rsidRPr="00BB117A" w:rsidRDefault="003C0EE9" w:rsidP="00FF718C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BB117A" w:rsidTr="00BB117A">
        <w:tc>
          <w:tcPr>
            <w:tcW w:w="10344" w:type="dxa"/>
          </w:tcPr>
          <w:p w:rsidR="00BB117A" w:rsidRPr="00BB117A" w:rsidRDefault="00BB117A" w:rsidP="00EA4DB9">
            <w:pPr>
              <w:pStyle w:val="Standard"/>
              <w:rPr>
                <w:b/>
              </w:rPr>
            </w:pPr>
            <w:r w:rsidRPr="00BB117A">
              <w:rPr>
                <w:b/>
              </w:rPr>
              <w:t>Notater:</w:t>
            </w: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  <w:p w:rsidR="00BB117A" w:rsidRDefault="00BB117A" w:rsidP="00EA4DB9">
            <w:pPr>
              <w:pStyle w:val="Standard"/>
            </w:pPr>
          </w:p>
        </w:tc>
      </w:tr>
    </w:tbl>
    <w:p w:rsidR="00BB117A" w:rsidRPr="00FF718C" w:rsidRDefault="00BB117A" w:rsidP="00EA4DB9">
      <w:pPr>
        <w:pStyle w:val="Standard"/>
      </w:pPr>
    </w:p>
    <w:p w:rsidR="00EA4DB9" w:rsidRPr="00A02864" w:rsidRDefault="00EA4DB9" w:rsidP="00EA4DB9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A02864">
        <w:rPr>
          <w:rFonts w:ascii="Calibri" w:hAnsi="Calibri"/>
          <w:b/>
          <w:color w:val="000000"/>
          <w:sz w:val="28"/>
          <w:szCs w:val="28"/>
        </w:rPr>
        <w:t xml:space="preserve">Kontakt: </w:t>
      </w:r>
      <w:r w:rsidR="00BB117A">
        <w:rPr>
          <w:rFonts w:ascii="Calibri" w:hAnsi="Calibri"/>
          <w:b/>
          <w:color w:val="000000"/>
          <w:sz w:val="28"/>
          <w:szCs w:val="28"/>
        </w:rPr>
        <w:t>Hornslet Vine v/Henrik Frederiksen</w:t>
      </w:r>
      <w:r w:rsidR="00BF055A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-</w:t>
      </w:r>
      <w:r w:rsidRPr="00A02864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BB117A">
        <w:rPr>
          <w:rFonts w:ascii="Calibri" w:hAnsi="Calibri"/>
          <w:b/>
          <w:color w:val="000000"/>
          <w:sz w:val="28"/>
          <w:szCs w:val="28"/>
        </w:rPr>
        <w:t>Dalgaardsparken 2</w:t>
      </w:r>
      <w:r w:rsidRPr="00A02864">
        <w:rPr>
          <w:rFonts w:ascii="Calibri" w:hAnsi="Calibri"/>
          <w:b/>
          <w:color w:val="000000"/>
          <w:sz w:val="28"/>
          <w:szCs w:val="28"/>
        </w:rPr>
        <w:t>, 854</w:t>
      </w:r>
      <w:r w:rsidR="00BB117A">
        <w:rPr>
          <w:rFonts w:ascii="Calibri" w:hAnsi="Calibri"/>
          <w:b/>
          <w:color w:val="000000"/>
          <w:sz w:val="28"/>
          <w:szCs w:val="28"/>
        </w:rPr>
        <w:t>3</w:t>
      </w:r>
      <w:r w:rsidRPr="00A02864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BB117A">
        <w:rPr>
          <w:rFonts w:ascii="Calibri" w:hAnsi="Calibri"/>
          <w:b/>
          <w:color w:val="000000"/>
          <w:sz w:val="28"/>
          <w:szCs w:val="28"/>
        </w:rPr>
        <w:t>Hornslet</w:t>
      </w:r>
    </w:p>
    <w:p w:rsidR="003C0EE9" w:rsidRPr="00BB117A" w:rsidRDefault="00EA4DB9" w:rsidP="00BB117A">
      <w:pPr>
        <w:jc w:val="center"/>
        <w:rPr>
          <w:rFonts w:ascii="Calibri" w:hAnsi="Calibri"/>
          <w:b/>
          <w:color w:val="000000"/>
          <w:sz w:val="28"/>
          <w:szCs w:val="28"/>
          <w:lang w:val="en-US"/>
        </w:rPr>
      </w:pPr>
      <w:r w:rsidRPr="00A02864">
        <w:rPr>
          <w:rFonts w:ascii="Calibri" w:hAnsi="Calibri"/>
          <w:b/>
          <w:color w:val="000000"/>
          <w:sz w:val="28"/>
          <w:szCs w:val="28"/>
          <w:lang w:val="en-US"/>
        </w:rPr>
        <w:t xml:space="preserve">Mobil: 40 </w:t>
      </w:r>
      <w:r w:rsidR="00BB117A">
        <w:rPr>
          <w:rFonts w:ascii="Calibri" w:hAnsi="Calibri"/>
          <w:b/>
          <w:color w:val="000000"/>
          <w:sz w:val="28"/>
          <w:szCs w:val="28"/>
          <w:lang w:val="en-US"/>
        </w:rPr>
        <w:t>78</w:t>
      </w:r>
      <w:r w:rsidRPr="00A02864">
        <w:rPr>
          <w:rFonts w:ascii="Calibri" w:hAnsi="Calibri"/>
          <w:b/>
          <w:color w:val="000000"/>
          <w:sz w:val="28"/>
          <w:szCs w:val="28"/>
          <w:lang w:val="en-US"/>
        </w:rPr>
        <w:t xml:space="preserve"> </w:t>
      </w:r>
      <w:r w:rsidR="00BB117A">
        <w:rPr>
          <w:rFonts w:ascii="Calibri" w:hAnsi="Calibri"/>
          <w:b/>
          <w:color w:val="000000"/>
          <w:sz w:val="28"/>
          <w:szCs w:val="28"/>
          <w:lang w:val="en-US"/>
        </w:rPr>
        <w:t>54 90</w:t>
      </w:r>
      <w:r w:rsidRPr="00A02864">
        <w:rPr>
          <w:rFonts w:ascii="Calibri" w:hAnsi="Calibri"/>
          <w:b/>
          <w:color w:val="000000"/>
          <w:sz w:val="28"/>
          <w:szCs w:val="28"/>
          <w:lang w:val="en-US"/>
        </w:rPr>
        <w:t xml:space="preserve"> - Email: </w:t>
      </w:r>
      <w:hyperlink r:id="rId9" w:history="1">
        <w:r w:rsidR="00BB117A" w:rsidRPr="00621CE6">
          <w:rPr>
            <w:rStyle w:val="Hyperlink"/>
            <w:rFonts w:ascii="Calibri" w:hAnsi="Calibri"/>
            <w:b/>
            <w:sz w:val="28"/>
            <w:szCs w:val="28"/>
            <w:lang w:val="en-US"/>
          </w:rPr>
          <w:t>salg@hornslet-vine.dk</w:t>
        </w:r>
      </w:hyperlink>
    </w:p>
    <w:sectPr w:rsidR="003C0EE9" w:rsidRPr="00BB117A" w:rsidSect="00EA4DB9">
      <w:pgSz w:w="11906" w:h="16838"/>
      <w:pgMar w:top="1134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43E" w:rsidRDefault="0095243E" w:rsidP="00514059">
      <w:r>
        <w:separator/>
      </w:r>
    </w:p>
  </w:endnote>
  <w:endnote w:type="continuationSeparator" w:id="0">
    <w:p w:rsidR="0095243E" w:rsidRDefault="0095243E" w:rsidP="0051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43E" w:rsidRDefault="0095243E" w:rsidP="00514059">
      <w:r w:rsidRPr="00514059">
        <w:rPr>
          <w:color w:val="000000"/>
        </w:rPr>
        <w:separator/>
      </w:r>
    </w:p>
  </w:footnote>
  <w:footnote w:type="continuationSeparator" w:id="0">
    <w:p w:rsidR="0095243E" w:rsidRDefault="0095243E" w:rsidP="0051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059"/>
    <w:rsid w:val="002D65B6"/>
    <w:rsid w:val="003C0EE9"/>
    <w:rsid w:val="004C645C"/>
    <w:rsid w:val="00514059"/>
    <w:rsid w:val="00676ADF"/>
    <w:rsid w:val="00686EA0"/>
    <w:rsid w:val="0095243E"/>
    <w:rsid w:val="00A333A7"/>
    <w:rsid w:val="00B47F31"/>
    <w:rsid w:val="00BA0331"/>
    <w:rsid w:val="00BB117A"/>
    <w:rsid w:val="00BF055A"/>
    <w:rsid w:val="00C87E06"/>
    <w:rsid w:val="00EA4DB9"/>
    <w:rsid w:val="00F267A1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AEBD9-01B0-43ED-9E65-70B44535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3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514059"/>
  </w:style>
  <w:style w:type="paragraph" w:customStyle="1" w:styleId="Heading">
    <w:name w:val="Heading"/>
    <w:basedOn w:val="Standard"/>
    <w:next w:val="Textbody"/>
    <w:rsid w:val="0051405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14059"/>
    <w:pPr>
      <w:spacing w:after="120"/>
    </w:pPr>
  </w:style>
  <w:style w:type="paragraph" w:styleId="Liste">
    <w:name w:val="List"/>
    <w:basedOn w:val="Textbody"/>
    <w:rsid w:val="00514059"/>
  </w:style>
  <w:style w:type="paragraph" w:customStyle="1" w:styleId="Billedtekst1">
    <w:name w:val="Billedtekst1"/>
    <w:basedOn w:val="Standard"/>
    <w:rsid w:val="005140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4059"/>
    <w:pPr>
      <w:suppressLineNumbers/>
    </w:pPr>
  </w:style>
  <w:style w:type="paragraph" w:customStyle="1" w:styleId="TableContents">
    <w:name w:val="Table Contents"/>
    <w:basedOn w:val="Standard"/>
    <w:rsid w:val="00514059"/>
    <w:pPr>
      <w:suppressLineNumbers/>
    </w:pPr>
  </w:style>
  <w:style w:type="paragraph" w:customStyle="1" w:styleId="TableHeading">
    <w:name w:val="Table Heading"/>
    <w:basedOn w:val="TableContents"/>
    <w:rsid w:val="00514059"/>
    <w:pPr>
      <w:jc w:val="center"/>
    </w:pPr>
    <w:rPr>
      <w:b/>
      <w:bCs/>
    </w:rPr>
  </w:style>
  <w:style w:type="paragraph" w:customStyle="1" w:styleId="Overskrift31">
    <w:name w:val="Overskrift 31"/>
    <w:basedOn w:val="Heading"/>
    <w:next w:val="Textbody"/>
    <w:rsid w:val="00514059"/>
    <w:pPr>
      <w:outlineLvl w:val="2"/>
    </w:pPr>
    <w:rPr>
      <w:rFonts w:ascii="Times New Roman" w:hAnsi="Times New Roman"/>
      <w:b/>
      <w:bCs/>
    </w:rPr>
  </w:style>
  <w:style w:type="character" w:customStyle="1" w:styleId="BulletSymbols">
    <w:name w:val="Bullet Symbols"/>
    <w:rsid w:val="00514059"/>
    <w:rPr>
      <w:rFonts w:ascii="OpenSymbol" w:eastAsia="OpenSymbol" w:hAnsi="OpenSymbol" w:cs="OpenSymbol"/>
    </w:rPr>
  </w:style>
  <w:style w:type="table" w:styleId="Tabel-Gitter">
    <w:name w:val="Table Grid"/>
    <w:basedOn w:val="Tabel-Normal"/>
    <w:uiPriority w:val="59"/>
    <w:rsid w:val="003C0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DB9"/>
    <w:rPr>
      <w:rFonts w:ascii="Tahoma" w:hAnsi="Tahoma"/>
      <w:sz w:val="16"/>
      <w:szCs w:val="1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DB9"/>
    <w:rPr>
      <w:rFonts w:ascii="Tahoma" w:hAnsi="Tahoma"/>
      <w:sz w:val="16"/>
      <w:szCs w:val="14"/>
    </w:rPr>
  </w:style>
  <w:style w:type="character" w:styleId="Hyperlink">
    <w:name w:val="Hyperlink"/>
    <w:basedOn w:val="Standardskrifttypeiafsnit"/>
    <w:uiPriority w:val="99"/>
    <w:unhideWhenUsed/>
    <w:rsid w:val="00C87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nslet-vine.d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rnslet-vine.d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alg@hornslet-vin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Baasch-Pedersen</dc:creator>
  <cp:lastModifiedBy>Jørn Baasch-Pedersen</cp:lastModifiedBy>
  <cp:revision>8</cp:revision>
  <dcterms:created xsi:type="dcterms:W3CDTF">2011-05-17T08:29:00Z</dcterms:created>
  <dcterms:modified xsi:type="dcterms:W3CDTF">2017-09-05T07:13:00Z</dcterms:modified>
</cp:coreProperties>
</file>